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D9F18F3" w14:textId="77777777" w:rsidR="009375B0" w:rsidRDefault="00806D0D">
      <w:pPr>
        <w:spacing w:before="0" w:after="0" w:line="542" w:lineRule="exact"/>
        <w:jc w:val="left"/>
        <w:rPr>
          <w:rFonts w:ascii="Times New Roman"/>
          <w:b/>
          <w:color w:val="000000"/>
          <w:sz w:val="48"/>
        </w:rPr>
      </w:pPr>
      <w:r>
        <w:rPr>
          <w:noProof/>
        </w:rPr>
        <w:pict w14:anchorId="7161644D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0" o:spid="_x0000_s1027" type="#_x0000_t75" style="position:absolute;margin-left:-1pt;margin-top:-1pt;width:3pt;height:3pt;z-index:-251658240;mso-position-horizontal:absolute;mso-position-horizontal-relative:page;mso-position-vertical:absolute;mso-position-vertical-relative:page">
            <v:imagedata r:id="rId4" o:title="image1"/>
            <w10:wrap anchorx="page" anchory="page"/>
          </v:shape>
        </w:pict>
      </w:r>
      <w:bookmarkStart w:id="0" w:name="br1"/>
      <w:bookmarkEnd w:id="0"/>
      <w:r>
        <w:rPr>
          <w:rFonts w:ascii="Times New Roman"/>
          <w:b/>
          <w:color w:val="000000"/>
          <w:sz w:val="48"/>
        </w:rPr>
        <w:t>Galilean</w:t>
      </w:r>
    </w:p>
    <w:p w14:paraId="7B8CDA2C" w14:textId="77777777" w:rsidR="009375B0" w:rsidRDefault="00806D0D">
      <w:pPr>
        <w:spacing w:before="325" w:after="0" w:line="27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A program to display continuous panel for the Galilean clinic, showing doctors' activity status.</w:t>
      </w:r>
    </w:p>
    <w:p w14:paraId="659ACE28" w14:textId="77777777" w:rsidR="009375B0" w:rsidRDefault="00806D0D">
      <w:pPr>
        <w:spacing w:before="273" w:after="0" w:line="409" w:lineRule="exact"/>
        <w:jc w:val="left"/>
        <w:rPr>
          <w:rFonts w:ascii="Times New Roman"/>
          <w:b/>
          <w:color w:val="000000"/>
          <w:sz w:val="36"/>
        </w:rPr>
      </w:pPr>
      <w:r>
        <w:rPr>
          <w:rFonts w:ascii="Times New Roman"/>
          <w:b/>
          <w:color w:val="000000"/>
          <w:sz w:val="36"/>
        </w:rPr>
        <w:t>Installation</w:t>
      </w:r>
    </w:p>
    <w:p w14:paraId="7EE3BE40" w14:textId="77777777" w:rsidR="009375B0" w:rsidRDefault="00806D0D">
      <w:pPr>
        <w:spacing w:before="273" w:after="0" w:line="276" w:lineRule="exact"/>
        <w:jc w:val="left"/>
        <w:rPr>
          <w:rFonts w:ascii="Times New Roman"/>
          <w:color w:val="000000"/>
          <w:sz w:val="24"/>
          <w:u w:val="single"/>
        </w:rPr>
      </w:pPr>
      <w:r>
        <w:rPr>
          <w:rFonts w:ascii="Times New Roman"/>
          <w:color w:val="000000"/>
          <w:sz w:val="24"/>
        </w:rPr>
        <w:t xml:space="preserve">Unzip the package obtained from the github repository at: </w:t>
      </w:r>
      <w:hyperlink r:id="rId5" w:history="1">
        <w:r>
          <w:rPr>
            <w:rFonts w:ascii="Times New Roman"/>
            <w:color w:val="0000FF"/>
            <w:sz w:val="24"/>
            <w:u w:val="single"/>
          </w:rPr>
          <w:t>https://github.com/urishani/galilean/archive/master.zip</w:t>
        </w:r>
      </w:hyperlink>
    </w:p>
    <w:p w14:paraId="0206A8C5" w14:textId="77777777" w:rsidR="009375B0" w:rsidRDefault="00806D0D">
      <w:pPr>
        <w:spacing w:before="273" w:after="0" w:line="409" w:lineRule="exact"/>
        <w:jc w:val="left"/>
        <w:rPr>
          <w:rFonts w:ascii="Times New Roman"/>
          <w:b/>
          <w:color w:val="000000"/>
          <w:sz w:val="36"/>
        </w:rPr>
      </w:pPr>
      <w:r>
        <w:rPr>
          <w:rFonts w:ascii="Times New Roman"/>
          <w:b/>
          <w:color w:val="000000"/>
          <w:sz w:val="36"/>
        </w:rPr>
        <w:t>Execution</w:t>
      </w:r>
    </w:p>
    <w:p w14:paraId="5485496F" w14:textId="77777777" w:rsidR="009375B0" w:rsidRDefault="00806D0D">
      <w:pPr>
        <w:spacing w:before="279" w:after="0" w:line="270" w:lineRule="exact"/>
        <w:ind w:right="-29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To execute, double click the</w:t>
      </w:r>
      <w:r>
        <w:rPr>
          <w:rFonts w:ascii="Times New Roman"/>
          <w:color w:val="000000"/>
          <w:spacing w:val="-17"/>
          <w:sz w:val="24"/>
        </w:rPr>
        <w:t xml:space="preserve"> </w:t>
      </w:r>
      <w:r>
        <w:rPr>
          <w:rFonts w:ascii="Times New Roman"/>
          <w:b/>
          <w:i/>
          <w:color w:val="000000"/>
          <w:sz w:val="24"/>
        </w:rPr>
        <w:t xml:space="preserve">galilean.html </w:t>
      </w:r>
      <w:r>
        <w:rPr>
          <w:rFonts w:ascii="Times New Roman"/>
          <w:color w:val="000000"/>
          <w:sz w:val="24"/>
        </w:rPr>
        <w:t>file on your Windows (or MacOS) file browser, or enter this URL in your web browser:</w:t>
      </w:r>
    </w:p>
    <w:p w14:paraId="185F0630" w14:textId="77777777" w:rsidR="009375B0" w:rsidRDefault="00806D0D">
      <w:pPr>
        <w:spacing w:before="263" w:after="0" w:line="276" w:lineRule="exact"/>
        <w:jc w:val="left"/>
        <w:rPr>
          <w:rFonts w:ascii="Times New Roman"/>
          <w:color w:val="000000"/>
          <w:sz w:val="24"/>
          <w:u w:val="single"/>
        </w:rPr>
      </w:pPr>
      <w:hyperlink r:id="rId6" w:history="1">
        <w:r>
          <w:rPr>
            <w:rFonts w:ascii="Times New Roman"/>
            <w:color w:val="0000FF"/>
            <w:sz w:val="24"/>
            <w:u w:val="single"/>
          </w:rPr>
          <w:t>file:///F:/workspace/EREZ/galilean/galilean.html</w:t>
        </w:r>
      </w:hyperlink>
    </w:p>
    <w:p w14:paraId="107D2845" w14:textId="77777777" w:rsidR="009375B0" w:rsidRDefault="00806D0D">
      <w:pPr>
        <w:spacing w:before="263" w:after="0" w:line="27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b/>
          <w:i/>
          <w:color w:val="000000"/>
          <w:sz w:val="24"/>
        </w:rPr>
        <w:t xml:space="preserve">NOTE: </w:t>
      </w:r>
      <w:r>
        <w:rPr>
          <w:rFonts w:ascii="Times New Roman"/>
          <w:color w:val="000000"/>
          <w:sz w:val="24"/>
        </w:rPr>
        <w:t>Just change the path to where the package has been unzipped.</w:t>
      </w:r>
    </w:p>
    <w:p w14:paraId="2C7EA7D3" w14:textId="77777777" w:rsidR="009375B0" w:rsidRDefault="00806D0D">
      <w:pPr>
        <w:spacing w:before="269" w:after="0" w:line="270" w:lineRule="exact"/>
        <w:ind w:right="754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When the page opens up, a button appears on screen top to load the configuratio</w:t>
      </w:r>
      <w:r>
        <w:rPr>
          <w:rFonts w:ascii="Times New Roman"/>
          <w:color w:val="000000"/>
          <w:sz w:val="24"/>
        </w:rPr>
        <w:t xml:space="preserve">n file (e.g. </w:t>
      </w:r>
      <w:r>
        <w:rPr>
          <w:rFonts w:ascii="Times New Roman"/>
          <w:b/>
          <w:i/>
          <w:color w:val="000000"/>
          <w:sz w:val="24"/>
        </w:rPr>
        <w:t xml:space="preserve">galilean.xlsx </w:t>
      </w:r>
      <w:r>
        <w:rPr>
          <w:rFonts w:ascii="Times New Roman"/>
          <w:color w:val="000000"/>
          <w:sz w:val="24"/>
        </w:rPr>
        <w:t xml:space="preserve">- see explanation in </w:t>
      </w:r>
      <w:r>
        <w:rPr>
          <w:rFonts w:ascii="Times New Roman"/>
          <w:color w:val="0000FF"/>
          <w:sz w:val="24"/>
          <w:u w:val="single"/>
        </w:rPr>
        <w:t>Configuration</w:t>
      </w:r>
      <w:r>
        <w:rPr>
          <w:rFonts w:ascii="Times New Roman"/>
          <w:color w:val="0000FF"/>
          <w:sz w:val="24"/>
        </w:rPr>
        <w:t xml:space="preserve"> </w:t>
      </w:r>
      <w:r>
        <w:rPr>
          <w:rFonts w:ascii="Times New Roman"/>
          <w:color w:val="000000"/>
          <w:sz w:val="24"/>
        </w:rPr>
        <w:t>below). Click and select the configuration file you modified. The button disappears.</w:t>
      </w:r>
    </w:p>
    <w:p w14:paraId="11F90B71" w14:textId="77777777" w:rsidR="009375B0" w:rsidRDefault="00806D0D">
      <w:pPr>
        <w:spacing w:before="269" w:after="0" w:line="270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 xml:space="preserve">Whenever the configuration is changed (see below), you can click anywhere on the banner for this button to </w:t>
      </w:r>
      <w:r>
        <w:rPr>
          <w:rFonts w:ascii="Times New Roman" w:hAnsi="Times New Roman" w:cs="Times New Roman"/>
          <w:color w:val="000000"/>
          <w:sz w:val="24"/>
        </w:rPr>
        <w:t>re</w:t>
      </w:r>
      <w:r>
        <w:rPr>
          <w:rFonts w:ascii="Times New Roman" w:hAnsi="Times New Roman" w:cs="Times New Roman"/>
          <w:color w:val="000000"/>
          <w:sz w:val="24"/>
        </w:rPr>
        <w:t>-appear</w:t>
      </w:r>
      <w:r>
        <w:rPr>
          <w:rFonts w:ascii="Times New Roman" w:hAnsi="Times New Roman" w:cs="Times New Roman"/>
          <w:color w:val="000000"/>
          <w:sz w:val="24"/>
        </w:rPr>
        <w:cr/>
      </w:r>
      <w:r>
        <w:rPr>
          <w:rFonts w:ascii="Times New Roman"/>
          <w:color w:val="000000"/>
          <w:sz w:val="24"/>
        </w:rPr>
        <w:t>and then to upload a new configuration.</w:t>
      </w:r>
    </w:p>
    <w:p w14:paraId="1A38B3F6" w14:textId="77777777" w:rsidR="009375B0" w:rsidRDefault="00806D0D">
      <w:pPr>
        <w:spacing w:before="263" w:after="0" w:line="27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Clicking anywhere on the banner again will make this button disappear.</w:t>
      </w:r>
    </w:p>
    <w:p w14:paraId="0C5CA9E7" w14:textId="77777777" w:rsidR="009375B0" w:rsidRDefault="00806D0D">
      <w:pPr>
        <w:spacing w:before="269" w:after="0" w:line="270" w:lineRule="exact"/>
        <w:ind w:right="47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 xml:space="preserve">In general, the banner can run in full-page mode by clicking the </w:t>
      </w:r>
      <w:r>
        <w:rPr>
          <w:rFonts w:ascii="Times New Roman"/>
          <w:b/>
          <w:i/>
          <w:color w:val="000000"/>
          <w:sz w:val="24"/>
        </w:rPr>
        <w:t>F11</w:t>
      </w:r>
      <w:r>
        <w:rPr>
          <w:rFonts w:ascii="Times New Roman"/>
          <w:b/>
          <w:i/>
          <w:color w:val="000000"/>
          <w:spacing w:val="-13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button (or combine the </w:t>
      </w:r>
      <w:r>
        <w:rPr>
          <w:rFonts w:ascii="Times New Roman"/>
          <w:b/>
          <w:i/>
          <w:color w:val="000000"/>
          <w:sz w:val="24"/>
        </w:rPr>
        <w:t xml:space="preserve">Fn </w:t>
      </w:r>
      <w:r>
        <w:rPr>
          <w:rFonts w:ascii="Times New Roman"/>
          <w:color w:val="000000"/>
          <w:sz w:val="24"/>
        </w:rPr>
        <w:t xml:space="preserve">button with </w:t>
      </w:r>
      <w:r>
        <w:rPr>
          <w:rFonts w:ascii="Times New Roman"/>
          <w:b/>
          <w:i/>
          <w:color w:val="000000"/>
          <w:sz w:val="24"/>
        </w:rPr>
        <w:t>F11</w:t>
      </w:r>
      <w:r>
        <w:rPr>
          <w:rFonts w:ascii="Times New Roman"/>
          <w:b/>
          <w:i/>
          <w:color w:val="000000"/>
          <w:spacing w:val="-13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in some </w:t>
      </w:r>
      <w:r>
        <w:rPr>
          <w:rFonts w:ascii="Times New Roman"/>
          <w:color w:val="000000"/>
          <w:sz w:val="24"/>
        </w:rPr>
        <w:t>computers).</w:t>
      </w:r>
    </w:p>
    <w:p w14:paraId="59EECBF9" w14:textId="77777777" w:rsidR="009375B0" w:rsidRDefault="00806D0D">
      <w:pPr>
        <w:spacing w:before="273" w:after="0" w:line="409" w:lineRule="exact"/>
        <w:jc w:val="left"/>
        <w:rPr>
          <w:rFonts w:ascii="Times New Roman"/>
          <w:b/>
          <w:color w:val="000000"/>
          <w:sz w:val="36"/>
        </w:rPr>
      </w:pPr>
      <w:r>
        <w:rPr>
          <w:rFonts w:ascii="Times New Roman"/>
          <w:b/>
          <w:color w:val="000000"/>
          <w:sz w:val="36"/>
        </w:rPr>
        <w:t>Configuration</w:t>
      </w:r>
    </w:p>
    <w:p w14:paraId="3913ED1E" w14:textId="77777777" w:rsidR="009375B0" w:rsidRDefault="00806D0D">
      <w:pPr>
        <w:spacing w:before="273" w:after="0" w:line="27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 xml:space="preserve">The banner is configured via an </w:t>
      </w:r>
      <w:r>
        <w:rPr>
          <w:rFonts w:ascii="Times New Roman"/>
          <w:b/>
          <w:i/>
          <w:color w:val="000000"/>
          <w:sz w:val="24"/>
        </w:rPr>
        <w:t xml:space="preserve">xlsx </w:t>
      </w:r>
      <w:r>
        <w:rPr>
          <w:rFonts w:ascii="Times New Roman"/>
          <w:color w:val="000000"/>
          <w:sz w:val="24"/>
        </w:rPr>
        <w:t>file. The</w:t>
      </w:r>
      <w:r>
        <w:rPr>
          <w:rFonts w:ascii="Times New Roman"/>
          <w:color w:val="000000"/>
          <w:spacing w:val="-4"/>
          <w:sz w:val="24"/>
        </w:rPr>
        <w:t xml:space="preserve"> </w:t>
      </w:r>
      <w:r>
        <w:rPr>
          <w:rFonts w:ascii="Times New Roman"/>
          <w:b/>
          <w:i/>
          <w:color w:val="000000"/>
          <w:sz w:val="24"/>
        </w:rPr>
        <w:t xml:space="preserve">galilean.xlsx </w:t>
      </w:r>
      <w:r>
        <w:rPr>
          <w:rFonts w:ascii="Times New Roman"/>
          <w:color w:val="000000"/>
          <w:sz w:val="24"/>
        </w:rPr>
        <w:t>should be used as the file template that you can change.</w:t>
      </w:r>
    </w:p>
    <w:p w14:paraId="4C7C73AF" w14:textId="77777777" w:rsidR="009375B0" w:rsidRDefault="00806D0D">
      <w:pPr>
        <w:spacing w:before="263" w:after="0" w:line="27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The file has the following pages:</w:t>
      </w:r>
    </w:p>
    <w:p w14:paraId="5D6EEDF8" w14:textId="77777777" w:rsidR="009375B0" w:rsidRDefault="00806D0D">
      <w:pPr>
        <w:spacing w:before="269" w:after="0" w:line="270" w:lineRule="exact"/>
        <w:ind w:left="330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1.</w:t>
      </w:r>
      <w:r>
        <w:rPr>
          <w:rFonts w:ascii="Times New Roman"/>
          <w:color w:val="000000"/>
          <w:spacing w:val="30"/>
          <w:sz w:val="24"/>
        </w:rPr>
        <w:t xml:space="preserve"> </w:t>
      </w:r>
      <w:r>
        <w:rPr>
          <w:rFonts w:ascii="Times New Roman"/>
          <w:b/>
          <w:color w:val="000000"/>
          <w:sz w:val="24"/>
        </w:rPr>
        <w:t xml:space="preserve">names </w:t>
      </w:r>
      <w:r>
        <w:rPr>
          <w:rFonts w:ascii="Times New Roman"/>
          <w:color w:val="000000"/>
          <w:sz w:val="24"/>
        </w:rPr>
        <w:t xml:space="preserve">- contains a table listing physician names in the clinic. </w:t>
      </w:r>
      <w:r>
        <w:rPr>
          <w:rFonts w:ascii="Times New Roman"/>
          <w:color w:val="000000"/>
          <w:sz w:val="24"/>
        </w:rPr>
        <w:t xml:space="preserve">Having these </w:t>
      </w:r>
      <w:r>
        <w:rPr>
          <w:rFonts w:ascii="Times New Roman" w:hAnsi="Times New Roman" w:cs="Times New Roman"/>
          <w:color w:val="000000"/>
          <w:sz w:val="24"/>
        </w:rPr>
        <w:t>columns:</w:t>
      </w:r>
      <w:r>
        <w:rPr>
          <w:rFonts w:ascii="Times New Roman" w:hAnsi="Times New Roman" w:cs="Times New Roman"/>
          <w:color w:val="000000"/>
          <w:sz w:val="24"/>
        </w:rPr>
        <w:cr/>
      </w:r>
      <w:r>
        <w:rPr>
          <w:rFonts w:ascii="Times New Roman"/>
          <w:color w:val="000000"/>
          <w:spacing w:val="540"/>
          <w:sz w:val="24"/>
        </w:rPr>
        <w:t xml:space="preserve"> </w:t>
      </w:r>
      <w:r>
        <w:rPr>
          <w:rFonts w:ascii="Times New Roman"/>
          <w:color w:val="000000"/>
          <w:sz w:val="24"/>
        </w:rPr>
        <w:t>1.</w:t>
      </w:r>
      <w:r>
        <w:rPr>
          <w:rFonts w:ascii="Times New Roman"/>
          <w:color w:val="000000"/>
          <w:spacing w:val="30"/>
          <w:sz w:val="24"/>
        </w:rPr>
        <w:t xml:space="preserve"> </w:t>
      </w:r>
      <w:r>
        <w:rPr>
          <w:rFonts w:ascii="Times New Roman"/>
          <w:i/>
          <w:color w:val="000000"/>
          <w:sz w:val="24"/>
        </w:rPr>
        <w:t xml:space="preserve">id </w:t>
      </w:r>
      <w:r>
        <w:rPr>
          <w:rFonts w:ascii="Times New Roman"/>
          <w:color w:val="000000"/>
          <w:sz w:val="24"/>
        </w:rPr>
        <w:t>- short name id</w:t>
      </w:r>
    </w:p>
    <w:p w14:paraId="03AC246E" w14:textId="77777777" w:rsidR="009375B0" w:rsidRDefault="00806D0D">
      <w:pPr>
        <w:spacing w:before="0" w:after="0" w:line="276" w:lineRule="exact"/>
        <w:ind w:left="930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2.</w:t>
      </w:r>
      <w:r>
        <w:rPr>
          <w:rFonts w:ascii="Times New Roman"/>
          <w:color w:val="000000"/>
          <w:spacing w:val="30"/>
          <w:sz w:val="24"/>
        </w:rPr>
        <w:t xml:space="preserve"> </w:t>
      </w:r>
      <w:r>
        <w:rPr>
          <w:rFonts w:ascii="Times New Roman"/>
          <w:i/>
          <w:color w:val="000000"/>
          <w:sz w:val="24"/>
        </w:rPr>
        <w:t xml:space="preserve">name </w:t>
      </w:r>
      <w:r>
        <w:rPr>
          <w:rFonts w:ascii="Times New Roman"/>
          <w:color w:val="000000"/>
          <w:sz w:val="24"/>
        </w:rPr>
        <w:t>- full name</w:t>
      </w:r>
    </w:p>
    <w:p w14:paraId="7DFE418F" w14:textId="77777777" w:rsidR="009375B0" w:rsidRDefault="00806D0D">
      <w:pPr>
        <w:spacing w:before="0" w:after="0" w:line="276" w:lineRule="exact"/>
        <w:ind w:left="930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3.</w:t>
      </w:r>
      <w:r>
        <w:rPr>
          <w:rFonts w:ascii="Times New Roman"/>
          <w:color w:val="000000"/>
          <w:spacing w:val="30"/>
          <w:sz w:val="24"/>
        </w:rPr>
        <w:t xml:space="preserve"> </w:t>
      </w:r>
      <w:r>
        <w:rPr>
          <w:rFonts w:ascii="Times New Roman"/>
          <w:i/>
          <w:color w:val="000000"/>
          <w:sz w:val="24"/>
        </w:rPr>
        <w:t xml:space="preserve">field </w:t>
      </w:r>
      <w:r>
        <w:rPr>
          <w:rFonts w:ascii="Times New Roman"/>
          <w:color w:val="000000"/>
          <w:sz w:val="24"/>
        </w:rPr>
        <w:t>- field of medical expertise</w:t>
      </w:r>
    </w:p>
    <w:p w14:paraId="1E261498" w14:textId="77777777" w:rsidR="009375B0" w:rsidRDefault="00806D0D">
      <w:pPr>
        <w:spacing w:before="0" w:after="0" w:line="276" w:lineRule="exact"/>
        <w:ind w:left="930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4.</w:t>
      </w:r>
      <w:r>
        <w:rPr>
          <w:rFonts w:ascii="Times New Roman"/>
          <w:color w:val="000000"/>
          <w:spacing w:val="30"/>
          <w:sz w:val="24"/>
        </w:rPr>
        <w:t xml:space="preserve"> </w:t>
      </w:r>
      <w:r>
        <w:rPr>
          <w:rFonts w:ascii="Times New Roman"/>
          <w:i/>
          <w:color w:val="000000"/>
          <w:sz w:val="24"/>
        </w:rPr>
        <w:t>picture</w:t>
      </w:r>
      <w:r>
        <w:rPr>
          <w:rFonts w:ascii="Times New Roman"/>
          <w:i/>
          <w:color w:val="000000"/>
          <w:spacing w:val="-9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- name of picture file. If missing, </w:t>
      </w:r>
      <w:r>
        <w:rPr>
          <w:rFonts w:ascii="Times New Roman"/>
          <w:b/>
          <w:i/>
          <w:color w:val="000000"/>
          <w:sz w:val="24"/>
        </w:rPr>
        <w:t>genericDoctor.jpg</w:t>
      </w:r>
      <w:r>
        <w:rPr>
          <w:rFonts w:ascii="Times New Roman"/>
          <w:b/>
          <w:i/>
          <w:color w:val="000000"/>
          <w:spacing w:val="-13"/>
          <w:sz w:val="24"/>
        </w:rPr>
        <w:t xml:space="preserve"> </w:t>
      </w:r>
      <w:r>
        <w:rPr>
          <w:rFonts w:ascii="Times New Roman"/>
          <w:color w:val="000000"/>
          <w:sz w:val="24"/>
        </w:rPr>
        <w:t>is used. The picture files are located in the</w:t>
      </w:r>
    </w:p>
    <w:p w14:paraId="35F0D89F" w14:textId="77777777" w:rsidR="009375B0" w:rsidRDefault="00806D0D">
      <w:pPr>
        <w:spacing w:before="0" w:after="0" w:line="276" w:lineRule="exact"/>
        <w:ind w:left="1200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installation folder.</w:t>
      </w:r>
    </w:p>
    <w:p w14:paraId="73B31796" w14:textId="77777777" w:rsidR="009375B0" w:rsidRDefault="00806D0D">
      <w:pPr>
        <w:spacing w:before="0" w:after="0" w:line="270" w:lineRule="exact"/>
        <w:ind w:left="330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2.</w:t>
      </w:r>
      <w:r>
        <w:rPr>
          <w:rFonts w:ascii="Times New Roman"/>
          <w:color w:val="000000"/>
          <w:spacing w:val="30"/>
          <w:sz w:val="24"/>
        </w:rPr>
        <w:t xml:space="preserve"> </w:t>
      </w:r>
      <w:r>
        <w:rPr>
          <w:rFonts w:ascii="Times New Roman"/>
          <w:b/>
          <w:color w:val="000000"/>
          <w:sz w:val="24"/>
        </w:rPr>
        <w:t xml:space="preserve">Monday </w:t>
      </w:r>
      <w:r>
        <w:rPr>
          <w:rFonts w:ascii="Times New Roman"/>
          <w:color w:val="000000"/>
          <w:sz w:val="24"/>
        </w:rPr>
        <w:t xml:space="preserve">and </w:t>
      </w:r>
      <w:r>
        <w:rPr>
          <w:rFonts w:ascii="Times New Roman"/>
          <w:color w:val="000000"/>
          <w:sz w:val="24"/>
        </w:rPr>
        <w:t xml:space="preserve">additional pages for each work day of the week - Each page has a table with these </w:t>
      </w:r>
      <w:r>
        <w:rPr>
          <w:rFonts w:ascii="Times New Roman" w:hAnsi="Times New Roman" w:cs="Times New Roman"/>
          <w:color w:val="000000"/>
          <w:sz w:val="24"/>
        </w:rPr>
        <w:t>columns:</w:t>
      </w:r>
      <w:r>
        <w:rPr>
          <w:rFonts w:ascii="Times New Roman" w:hAnsi="Times New Roman" w:cs="Times New Roman"/>
          <w:color w:val="000000"/>
          <w:sz w:val="24"/>
        </w:rPr>
        <w:cr/>
      </w:r>
      <w:r>
        <w:rPr>
          <w:rFonts w:ascii="Times New Roman"/>
          <w:color w:val="000000"/>
          <w:spacing w:val="540"/>
          <w:sz w:val="24"/>
        </w:rPr>
        <w:t xml:space="preserve"> </w:t>
      </w:r>
      <w:r>
        <w:rPr>
          <w:rFonts w:ascii="Times New Roman"/>
          <w:color w:val="000000"/>
          <w:sz w:val="24"/>
        </w:rPr>
        <w:t>1.</w:t>
      </w:r>
      <w:r>
        <w:rPr>
          <w:rFonts w:ascii="Times New Roman"/>
          <w:color w:val="000000"/>
          <w:spacing w:val="30"/>
          <w:sz w:val="24"/>
        </w:rPr>
        <w:t xml:space="preserve"> </w:t>
      </w:r>
      <w:r>
        <w:rPr>
          <w:rFonts w:ascii="Times New Roman"/>
          <w:i/>
          <w:color w:val="000000"/>
          <w:sz w:val="24"/>
        </w:rPr>
        <w:t xml:space="preserve">hour </w:t>
      </w:r>
      <w:r>
        <w:rPr>
          <w:rFonts w:ascii="Times New Roman"/>
          <w:color w:val="000000"/>
          <w:sz w:val="24"/>
        </w:rPr>
        <w:t xml:space="preserve">- in which listed are the operational hours of the clinic. Presently these are from 8 (AM) to 20 </w:t>
      </w:r>
      <w:r>
        <w:rPr>
          <w:rFonts w:ascii="Times New Roman" w:hAnsi="Times New Roman" w:cs="Times New Roman"/>
          <w:color w:val="000000"/>
          <w:sz w:val="24"/>
        </w:rPr>
        <w:t>(PM).</w:t>
      </w:r>
      <w:r>
        <w:rPr>
          <w:rFonts w:ascii="Times New Roman" w:hAnsi="Times New Roman" w:cs="Times New Roman"/>
          <w:color w:val="000000"/>
          <w:sz w:val="24"/>
        </w:rPr>
        <w:cr/>
      </w:r>
      <w:r>
        <w:rPr>
          <w:rFonts w:ascii="Times New Roman"/>
          <w:color w:val="000000"/>
          <w:spacing w:val="540"/>
          <w:sz w:val="24"/>
        </w:rPr>
        <w:t xml:space="preserve"> </w:t>
      </w:r>
      <w:r>
        <w:rPr>
          <w:rFonts w:ascii="Times New Roman"/>
          <w:color w:val="000000"/>
          <w:sz w:val="24"/>
        </w:rPr>
        <w:t>2.</w:t>
      </w:r>
      <w:r>
        <w:rPr>
          <w:rFonts w:ascii="Times New Roman"/>
          <w:color w:val="000000"/>
          <w:spacing w:val="30"/>
          <w:sz w:val="24"/>
        </w:rPr>
        <w:t xml:space="preserve"> </w:t>
      </w:r>
      <w:r>
        <w:rPr>
          <w:rFonts w:ascii="Times New Roman"/>
          <w:i/>
          <w:color w:val="000000"/>
          <w:sz w:val="24"/>
        </w:rPr>
        <w:t>1</w:t>
      </w:r>
      <w:r>
        <w:rPr>
          <w:rFonts w:ascii="Times New Roman"/>
          <w:color w:val="000000"/>
          <w:sz w:val="24"/>
        </w:rPr>
        <w:t>,</w:t>
      </w:r>
      <w:r>
        <w:rPr>
          <w:rFonts w:ascii="Times New Roman"/>
          <w:i/>
          <w:color w:val="000000"/>
          <w:sz w:val="24"/>
        </w:rPr>
        <w:t>2</w:t>
      </w:r>
      <w:r>
        <w:rPr>
          <w:rFonts w:ascii="Times New Roman"/>
          <w:color w:val="000000"/>
          <w:sz w:val="24"/>
        </w:rPr>
        <w:t>, ...</w:t>
      </w:r>
      <w:r>
        <w:rPr>
          <w:rFonts w:ascii="Times New Roman"/>
          <w:i/>
          <w:color w:val="000000"/>
          <w:sz w:val="24"/>
        </w:rPr>
        <w:t xml:space="preserve">5 </w:t>
      </w:r>
      <w:r>
        <w:rPr>
          <w:rFonts w:ascii="Times New Roman"/>
          <w:color w:val="000000"/>
          <w:sz w:val="24"/>
        </w:rPr>
        <w:t>(more can be added) - each representing</w:t>
      </w:r>
      <w:r>
        <w:rPr>
          <w:rFonts w:ascii="Times New Roman"/>
          <w:color w:val="000000"/>
          <w:sz w:val="24"/>
        </w:rPr>
        <w:t xml:space="preserve"> a room number.</w:t>
      </w:r>
    </w:p>
    <w:p w14:paraId="389CCECD" w14:textId="77777777" w:rsidR="009375B0" w:rsidRDefault="00806D0D">
      <w:pPr>
        <w:spacing w:before="0" w:after="0" w:line="270" w:lineRule="exact"/>
        <w:ind w:left="1200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 xml:space="preserve">To mark room usage, enter the doctor short id in the cell corresponding to that room (column) and the </w:t>
      </w:r>
      <w:r>
        <w:rPr>
          <w:rFonts w:ascii="Times New Roman" w:hAnsi="Times New Roman" w:cs="Times New Roman"/>
          <w:color w:val="000000"/>
          <w:sz w:val="24"/>
        </w:rPr>
        <w:t>hour</w:t>
      </w:r>
      <w:r>
        <w:rPr>
          <w:rFonts w:ascii="Times New Roman" w:hAnsi="Times New Roman" w:cs="Times New Roman"/>
          <w:color w:val="000000"/>
          <w:sz w:val="24"/>
        </w:rPr>
        <w:cr/>
      </w:r>
      <w:r>
        <w:rPr>
          <w:rFonts w:ascii="Times New Roman"/>
          <w:color w:val="000000"/>
          <w:sz w:val="24"/>
        </w:rPr>
        <w:t>(row).</w:t>
      </w:r>
    </w:p>
    <w:p w14:paraId="72B66B4E" w14:textId="77777777" w:rsidR="009375B0" w:rsidRDefault="00806D0D">
      <w:pPr>
        <w:spacing w:before="0" w:after="0" w:line="270" w:lineRule="exact"/>
        <w:ind w:left="330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3.</w:t>
      </w:r>
      <w:r>
        <w:rPr>
          <w:rFonts w:ascii="Times New Roman"/>
          <w:color w:val="000000"/>
          <w:spacing w:val="30"/>
          <w:sz w:val="24"/>
        </w:rPr>
        <w:t xml:space="preserve"> </w:t>
      </w:r>
      <w:r w:rsidRPr="00806D0D">
        <w:rPr>
          <w:rFonts w:ascii="Times New Roman"/>
          <w:b/>
          <w:bCs/>
          <w:i/>
          <w:color w:val="000000"/>
          <w:sz w:val="24"/>
        </w:rPr>
        <w:t>pictures</w:t>
      </w:r>
      <w:r>
        <w:rPr>
          <w:rFonts w:ascii="Times New Roman"/>
          <w:i/>
          <w:color w:val="000000"/>
          <w:spacing w:val="-9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- in this page list the pictures for the cycling picture effect on the banner. This page has two </w:t>
      </w:r>
      <w:r>
        <w:rPr>
          <w:rFonts w:ascii="Times New Roman" w:hAnsi="Times New Roman" w:cs="Times New Roman"/>
          <w:color w:val="000000"/>
          <w:sz w:val="24"/>
        </w:rPr>
        <w:t>columns:</w:t>
      </w:r>
      <w:r>
        <w:rPr>
          <w:rFonts w:ascii="Times New Roman" w:hAnsi="Times New Roman" w:cs="Times New Roman"/>
          <w:color w:val="000000"/>
          <w:sz w:val="24"/>
        </w:rPr>
        <w:cr/>
      </w:r>
      <w:r>
        <w:rPr>
          <w:rFonts w:ascii="Times New Roman"/>
          <w:color w:val="000000"/>
          <w:spacing w:val="635"/>
          <w:sz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</w:rPr>
        <w:t>◦</w:t>
      </w:r>
      <w:r>
        <w:rPr>
          <w:rFonts w:ascii="Times New Roman"/>
          <w:color w:val="000000"/>
          <w:spacing w:val="30"/>
          <w:sz w:val="24"/>
        </w:rPr>
        <w:t xml:space="preserve"> </w:t>
      </w:r>
      <w:r>
        <w:rPr>
          <w:rFonts w:ascii="Times New Roman"/>
          <w:i/>
          <w:color w:val="000000"/>
          <w:sz w:val="24"/>
        </w:rPr>
        <w:t>picture</w:t>
      </w:r>
      <w:r>
        <w:rPr>
          <w:rFonts w:ascii="Times New Roman"/>
          <w:i/>
          <w:color w:val="000000"/>
          <w:spacing w:val="-9"/>
          <w:sz w:val="24"/>
        </w:rPr>
        <w:t xml:space="preserve"> </w:t>
      </w:r>
      <w:r>
        <w:rPr>
          <w:rFonts w:ascii="Times New Roman"/>
          <w:color w:val="000000"/>
          <w:sz w:val="24"/>
        </w:rPr>
        <w:t>- which holds pictures file names, located in the installation folder.</w:t>
      </w:r>
    </w:p>
    <w:p w14:paraId="5B3F918F" w14:textId="0782AD2C" w:rsidR="009375B0" w:rsidRDefault="00806D0D">
      <w:pPr>
        <w:spacing w:before="0" w:after="0" w:line="270" w:lineRule="exact"/>
        <w:ind w:left="1025"/>
        <w:jc w:val="left"/>
        <w:rPr>
          <w:rFonts w:ascii="Times New Roman"/>
          <w:color w:val="000000"/>
          <w:sz w:val="24"/>
        </w:rPr>
      </w:pPr>
      <w:r>
        <w:rPr>
          <w:rFonts w:ascii="Times New Roman" w:hAnsi="Times New Roman" w:cs="Times New Roman"/>
          <w:color w:val="000000"/>
          <w:sz w:val="24"/>
        </w:rPr>
        <w:t>◦</w:t>
      </w:r>
      <w:r>
        <w:rPr>
          <w:rFonts w:ascii="Times New Roman"/>
          <w:color w:val="000000"/>
          <w:spacing w:val="30"/>
          <w:sz w:val="24"/>
        </w:rPr>
        <w:t xml:space="preserve"> </w:t>
      </w:r>
      <w:r>
        <w:rPr>
          <w:rFonts w:ascii="Times New Roman"/>
          <w:i/>
          <w:color w:val="000000"/>
          <w:sz w:val="24"/>
        </w:rPr>
        <w:t xml:space="preserve">cycle </w:t>
      </w:r>
      <w:r>
        <w:rPr>
          <w:rFonts w:ascii="Times New Roman"/>
          <w:color w:val="000000"/>
          <w:sz w:val="24"/>
        </w:rPr>
        <w:t xml:space="preserve">- which has two entries. The </w:t>
      </w:r>
      <w:r>
        <w:rPr>
          <w:rFonts w:ascii="Times New Roman"/>
          <w:color w:val="000000"/>
          <w:sz w:val="24"/>
        </w:rPr>
        <w:t xml:space="preserve">first one holds the number of milliseconds for the pictures </w:t>
      </w:r>
      <w:r>
        <w:rPr>
          <w:rFonts w:ascii="Times New Roman" w:hAnsi="Times New Roman" w:cs="Times New Roman"/>
          <w:color w:val="000000"/>
          <w:sz w:val="24"/>
        </w:rPr>
        <w:t>cycling</w:t>
      </w:r>
      <w:r>
        <w:rPr>
          <w:rFonts w:ascii="Times New Roman" w:hAnsi="Times New Roman" w:cs="Times New Roman"/>
          <w:color w:val="000000"/>
          <w:sz w:val="24"/>
        </w:rPr>
        <w:cr/>
      </w:r>
      <w:r>
        <w:rPr>
          <w:rFonts w:ascii="Times New Roman"/>
          <w:color w:val="000000"/>
          <w:spacing w:val="115"/>
          <w:sz w:val="24"/>
        </w:rPr>
        <w:t xml:space="preserve"> </w:t>
      </w:r>
      <w:r>
        <w:rPr>
          <w:rFonts w:ascii="Times New Roman"/>
          <w:color w:val="000000"/>
          <w:sz w:val="24"/>
        </w:rPr>
        <w:t>time. The second holds the number of milliseconds for the fade-in-o</w:t>
      </w:r>
      <w:r>
        <w:rPr>
          <w:rFonts w:ascii="Times New Roman"/>
          <w:color w:val="000000"/>
          <w:sz w:val="24"/>
        </w:rPr>
        <w:t xml:space="preserve">ut process to last. Defaults are 7000 </w:t>
      </w:r>
      <w:r>
        <w:rPr>
          <w:rFonts w:ascii="Times New Roman" w:hAnsi="Times New Roman" w:cs="Times New Roman"/>
          <w:color w:val="000000"/>
          <w:sz w:val="24"/>
        </w:rPr>
        <w:t>(7</w:t>
      </w:r>
      <w:r>
        <w:rPr>
          <w:rFonts w:ascii="Times New Roman" w:hAnsi="Times New Roman" w:cs="Times New Roman"/>
          <w:color w:val="000000"/>
          <w:sz w:val="24"/>
        </w:rPr>
        <w:cr/>
      </w:r>
      <w:r>
        <w:rPr>
          <w:rFonts w:ascii="Times New Roman"/>
          <w:color w:val="000000"/>
          <w:spacing w:val="115"/>
          <w:sz w:val="24"/>
        </w:rPr>
        <w:t xml:space="preserve"> </w:t>
      </w:r>
      <w:r>
        <w:rPr>
          <w:rFonts w:ascii="Times New Roman"/>
          <w:color w:val="000000"/>
          <w:sz w:val="24"/>
        </w:rPr>
        <w:t>seconds for each image to show), and 1500 (1.5 seconds for the fade-in-out process duration).</w:t>
      </w:r>
    </w:p>
    <w:p w14:paraId="30C00F77" w14:textId="77777777" w:rsidR="009375B0" w:rsidRDefault="00806D0D">
      <w:pPr>
        <w:spacing w:before="326" w:after="0" w:line="542" w:lineRule="exact"/>
        <w:jc w:val="left"/>
        <w:rPr>
          <w:rFonts w:ascii="Times New Roman"/>
          <w:b/>
          <w:color w:val="000000"/>
          <w:sz w:val="48"/>
        </w:rPr>
      </w:pPr>
      <w:r>
        <w:rPr>
          <w:rFonts w:ascii="Times New Roman"/>
          <w:b/>
          <w:color w:val="000000"/>
          <w:sz w:val="48"/>
        </w:rPr>
        <w:t>Server</w:t>
      </w:r>
    </w:p>
    <w:p w14:paraId="531E0D04" w14:textId="77777777" w:rsidR="009375B0" w:rsidRDefault="00806D0D">
      <w:pPr>
        <w:spacing w:before="331" w:after="0" w:line="270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The service can also work as a web server. The advantage is that the computer holding all the data runs a web ser</w:t>
      </w:r>
      <w:r>
        <w:rPr>
          <w:rFonts w:ascii="Times New Roman"/>
          <w:color w:val="000000"/>
          <w:sz w:val="24"/>
        </w:rPr>
        <w:t xml:space="preserve">ver </w:t>
      </w:r>
      <w:r>
        <w:rPr>
          <w:rFonts w:ascii="Times New Roman" w:hAnsi="Times New Roman" w:cs="Times New Roman"/>
          <w:color w:val="000000"/>
          <w:sz w:val="24"/>
        </w:rPr>
        <w:t>as</w:t>
      </w:r>
      <w:r>
        <w:rPr>
          <w:rFonts w:ascii="Times New Roman" w:hAnsi="Times New Roman" w:cs="Times New Roman"/>
          <w:color w:val="000000"/>
          <w:sz w:val="24"/>
        </w:rPr>
        <w:cr/>
      </w:r>
      <w:r>
        <w:rPr>
          <w:rFonts w:ascii="Times New Roman"/>
          <w:color w:val="000000"/>
          <w:sz w:val="24"/>
        </w:rPr>
        <w:t xml:space="preserve">explained here, and it can (as well as any other computer, tablet or smart phone on the network) open the banner </w:t>
      </w:r>
      <w:r>
        <w:rPr>
          <w:rFonts w:ascii="Times New Roman" w:hAnsi="Times New Roman" w:cs="Times New Roman"/>
          <w:color w:val="000000"/>
          <w:sz w:val="24"/>
        </w:rPr>
        <w:t>page</w:t>
      </w:r>
      <w:r>
        <w:rPr>
          <w:rFonts w:ascii="Times New Roman" w:hAnsi="Times New Roman" w:cs="Times New Roman"/>
          <w:color w:val="000000"/>
          <w:sz w:val="24"/>
        </w:rPr>
        <w:cr/>
      </w:r>
      <w:r>
        <w:rPr>
          <w:rFonts w:ascii="Times New Roman"/>
          <w:color w:val="000000"/>
          <w:sz w:val="24"/>
        </w:rPr>
        <w:t>from its built-in web-browser of choice.</w:t>
      </w:r>
    </w:p>
    <w:p w14:paraId="42E6228D" w14:textId="77777777" w:rsidR="009375B0" w:rsidRDefault="009375B0">
      <w:pPr>
        <w:spacing w:before="0" w:after="0" w:line="0" w:lineRule="atLeast"/>
        <w:jc w:val="left"/>
        <w:rPr>
          <w:rFonts w:ascii="Arial"/>
          <w:color w:val="FF0000"/>
          <w:sz w:val="2"/>
        </w:rPr>
      </w:pPr>
    </w:p>
    <w:p w14:paraId="11C85BBC" w14:textId="77777777" w:rsidR="009375B0" w:rsidRDefault="00806D0D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cr/>
      </w:r>
      <w:r>
        <w:rPr>
          <w:rFonts w:ascii="Arial"/>
          <w:color w:val="FF0000"/>
          <w:sz w:val="2"/>
        </w:rPr>
        <w:br w:type="page"/>
      </w:r>
    </w:p>
    <w:p w14:paraId="4E73ECF9" w14:textId="77777777" w:rsidR="009375B0" w:rsidRDefault="009375B0">
      <w:pPr>
        <w:pStyle w:val="NoList1"/>
        <w:sectPr w:rsidR="009375B0">
          <w:pgSz w:w="11900" w:h="16820"/>
          <w:pgMar w:top="114" w:right="100" w:bottom="0" w:left="120" w:header="720" w:footer="720" w:gutter="0"/>
          <w:pgNumType w:start="1"/>
          <w:cols w:space="720"/>
          <w:docGrid w:linePitch="1"/>
        </w:sectPr>
      </w:pPr>
    </w:p>
    <w:p w14:paraId="5056F6B4" w14:textId="77777777" w:rsidR="009375B0" w:rsidRDefault="009375B0">
      <w:pPr>
        <w:spacing w:before="0" w:after="0" w:line="0" w:lineRule="atLeast"/>
        <w:jc w:val="left"/>
        <w:rPr>
          <w:rFonts w:ascii="Arial"/>
          <w:color w:val="FF0000"/>
          <w:sz w:val="2"/>
        </w:rPr>
      </w:pPr>
    </w:p>
    <w:p w14:paraId="334346F6" w14:textId="77777777" w:rsidR="009375B0" w:rsidRDefault="00806D0D">
      <w:pPr>
        <w:spacing w:before="0" w:after="0" w:line="409" w:lineRule="exact"/>
        <w:jc w:val="left"/>
        <w:rPr>
          <w:rFonts w:ascii="Times New Roman"/>
          <w:b/>
          <w:color w:val="000000"/>
          <w:sz w:val="36"/>
        </w:rPr>
      </w:pPr>
      <w:bookmarkStart w:id="1" w:name="br2"/>
      <w:bookmarkEnd w:id="1"/>
      <w:r>
        <w:rPr>
          <w:noProof/>
        </w:rPr>
        <w:pict w14:anchorId="4051D077">
          <v:shape id="_x00001" o:spid="_x0000_s1026" type="#_x0000_t75" style="position:absolute;margin-left:-1pt;margin-top:-1pt;width:3pt;height:3pt;z-index:-251659264;mso-position-horizontal:absolute;mso-position-horizontal-relative:page;mso-position-vertical:absolute;mso-position-vertical-relative:page">
            <v:imagedata r:id="rId4" o:title="image2"/>
            <w10:wrap anchorx="page" anchory="page"/>
          </v:shape>
        </w:pict>
      </w:r>
      <w:r>
        <w:rPr>
          <w:rFonts w:ascii="Times New Roman"/>
          <w:b/>
          <w:color w:val="000000"/>
          <w:sz w:val="36"/>
        </w:rPr>
        <w:t>Installation</w:t>
      </w:r>
    </w:p>
    <w:p w14:paraId="3706109A" w14:textId="77777777" w:rsidR="009375B0" w:rsidRDefault="00806D0D">
      <w:pPr>
        <w:spacing w:before="273" w:after="0" w:line="27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 xml:space="preserve">The server requires an application known as </w:t>
      </w:r>
      <w:r>
        <w:rPr>
          <w:rFonts w:ascii="Times New Roman"/>
          <w:b/>
          <w:i/>
          <w:color w:val="000000"/>
          <w:sz w:val="24"/>
        </w:rPr>
        <w:t>node.js</w:t>
      </w:r>
      <w:r>
        <w:rPr>
          <w:rFonts w:ascii="Times New Roman"/>
          <w:color w:val="000000"/>
          <w:sz w:val="24"/>
        </w:rPr>
        <w:t>.</w:t>
      </w:r>
    </w:p>
    <w:p w14:paraId="7EB7B77D" w14:textId="77777777" w:rsidR="009375B0" w:rsidRDefault="00806D0D">
      <w:pPr>
        <w:spacing w:before="269" w:after="0" w:line="270" w:lineRule="exact"/>
        <w:ind w:left="330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1.</w:t>
      </w:r>
      <w:r>
        <w:rPr>
          <w:rFonts w:ascii="Times New Roman"/>
          <w:color w:val="000000"/>
          <w:spacing w:val="30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install </w:t>
      </w:r>
      <w:r>
        <w:rPr>
          <w:rFonts w:ascii="Times New Roman"/>
          <w:b/>
          <w:i/>
          <w:color w:val="000000"/>
          <w:sz w:val="24"/>
        </w:rPr>
        <w:t xml:space="preserve">node.js </w:t>
      </w:r>
      <w:r>
        <w:rPr>
          <w:rFonts w:ascii="Times New Roman"/>
          <w:color w:val="000000"/>
          <w:sz w:val="24"/>
        </w:rPr>
        <w:t xml:space="preserve">on your PC (or MAC) computer from this link: </w:t>
      </w:r>
      <w:hyperlink r:id="rId7" w:history="1">
        <w:r>
          <w:rPr>
            <w:rFonts w:ascii="Times New Roman"/>
            <w:color w:val="0000FF"/>
            <w:sz w:val="24"/>
            <w:u w:val="single"/>
          </w:rPr>
          <w:t>https://nodejs.org/en/download/</w:t>
        </w:r>
      </w:hyperlink>
      <w:hyperlink r:id="rId8" w:history="1">
        <w:r>
          <w:rPr>
            <w:rFonts w:ascii="Times New Roman"/>
            <w:color w:val="0000FF"/>
            <w:spacing w:val="-4"/>
            <w:sz w:val="24"/>
          </w:rPr>
          <w:t xml:space="preserve"> </w:t>
        </w:r>
      </w:hyperlink>
      <w:r>
        <w:rPr>
          <w:rFonts w:ascii="Times New Roman"/>
          <w:color w:val="000000"/>
          <w:sz w:val="24"/>
        </w:rPr>
        <w:t xml:space="preserve">This will create </w:t>
      </w:r>
      <w:r>
        <w:rPr>
          <w:rFonts w:ascii="Times New Roman" w:hAnsi="Times New Roman" w:cs="Times New Roman"/>
          <w:color w:val="000000"/>
          <w:sz w:val="24"/>
        </w:rPr>
        <w:t>two</w:t>
      </w:r>
      <w:r>
        <w:rPr>
          <w:rFonts w:ascii="Times New Roman" w:hAnsi="Times New Roman" w:cs="Times New Roman"/>
          <w:color w:val="000000"/>
          <w:sz w:val="24"/>
        </w:rPr>
        <w:cr/>
      </w:r>
      <w:r>
        <w:rPr>
          <w:rFonts w:ascii="Times New Roman"/>
          <w:color w:val="000000"/>
          <w:spacing w:val="210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tools: </w:t>
      </w:r>
      <w:r>
        <w:rPr>
          <w:rFonts w:ascii="Times New Roman"/>
          <w:b/>
          <w:i/>
          <w:color w:val="000000"/>
          <w:sz w:val="24"/>
        </w:rPr>
        <w:t>node</w:t>
      </w:r>
      <w:r>
        <w:rPr>
          <w:rFonts w:ascii="Times New Roman"/>
          <w:color w:val="000000"/>
          <w:sz w:val="24"/>
        </w:rPr>
        <w:t>, which is the program whi</w:t>
      </w:r>
      <w:r>
        <w:rPr>
          <w:rFonts w:ascii="Times New Roman"/>
          <w:color w:val="000000"/>
          <w:sz w:val="24"/>
        </w:rPr>
        <w:t>ch executes our web server, and</w:t>
      </w:r>
      <w:r>
        <w:rPr>
          <w:rFonts w:ascii="Times New Roman"/>
          <w:color w:val="000000"/>
          <w:spacing w:val="-10"/>
          <w:sz w:val="24"/>
        </w:rPr>
        <w:t xml:space="preserve"> </w:t>
      </w:r>
      <w:r>
        <w:rPr>
          <w:rFonts w:ascii="Times New Roman"/>
          <w:b/>
          <w:i/>
          <w:color w:val="000000"/>
          <w:sz w:val="24"/>
        </w:rPr>
        <w:t xml:space="preserve">npm </w:t>
      </w:r>
      <w:r>
        <w:rPr>
          <w:rFonts w:ascii="Times New Roman"/>
          <w:color w:val="000000"/>
          <w:sz w:val="24"/>
        </w:rPr>
        <w:t xml:space="preserve">which is a tool to manage </w:t>
      </w:r>
      <w:r>
        <w:rPr>
          <w:rFonts w:ascii="Times New Roman" w:hAnsi="Times New Roman" w:cs="Times New Roman"/>
          <w:color w:val="000000"/>
          <w:sz w:val="24"/>
        </w:rPr>
        <w:t>node.</w:t>
      </w:r>
    </w:p>
    <w:p w14:paraId="6907248D" w14:textId="77777777" w:rsidR="009375B0" w:rsidRDefault="00806D0D">
      <w:pPr>
        <w:spacing w:before="0" w:after="0" w:line="270" w:lineRule="exact"/>
        <w:ind w:left="330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2.</w:t>
      </w:r>
      <w:r>
        <w:rPr>
          <w:rFonts w:ascii="Times New Roman"/>
          <w:color w:val="000000"/>
          <w:spacing w:val="30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Prepare the server: Run in the installation folder </w:t>
      </w:r>
      <w:r>
        <w:rPr>
          <w:rFonts w:ascii="Times New Roman"/>
          <w:b/>
          <w:i/>
          <w:color w:val="000000"/>
          <w:sz w:val="24"/>
        </w:rPr>
        <w:t>npm install</w:t>
      </w:r>
      <w:r>
        <w:rPr>
          <w:rFonts w:ascii="Times New Roman"/>
          <w:color w:val="000000"/>
          <w:sz w:val="24"/>
        </w:rPr>
        <w:t>, which will prepare all the needed software.</w:t>
      </w:r>
    </w:p>
    <w:p w14:paraId="52123606" w14:textId="77777777" w:rsidR="009375B0" w:rsidRDefault="00806D0D">
      <w:pPr>
        <w:spacing w:before="273" w:after="0" w:line="409" w:lineRule="exact"/>
        <w:jc w:val="left"/>
        <w:rPr>
          <w:rFonts w:ascii="Times New Roman"/>
          <w:b/>
          <w:color w:val="000000"/>
          <w:sz w:val="36"/>
        </w:rPr>
      </w:pPr>
      <w:r>
        <w:rPr>
          <w:rFonts w:ascii="Times New Roman"/>
          <w:b/>
          <w:color w:val="000000"/>
          <w:sz w:val="36"/>
        </w:rPr>
        <w:t>Execution</w:t>
      </w:r>
    </w:p>
    <w:p w14:paraId="1FAF673D" w14:textId="3B3A31B9" w:rsidR="009375B0" w:rsidRDefault="00806D0D">
      <w:pPr>
        <w:spacing w:before="279" w:after="0" w:line="270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 xml:space="preserve">Every time you want to run the server itself run the command </w:t>
      </w:r>
      <w:r>
        <w:rPr>
          <w:rFonts w:ascii="Times New Roman"/>
          <w:b/>
          <w:i/>
          <w:color w:val="000000"/>
          <w:sz w:val="24"/>
        </w:rPr>
        <w:t xml:space="preserve">npm </w:t>
      </w:r>
      <w:r>
        <w:rPr>
          <w:rFonts w:ascii="Times New Roman"/>
          <w:b/>
          <w:i/>
          <w:color w:val="000000"/>
          <w:sz w:val="24"/>
        </w:rPr>
        <w:t>start.</w:t>
      </w:r>
      <w:r>
        <w:rPr>
          <w:rFonts w:ascii="Times New Roman"/>
          <w:b/>
          <w:i/>
          <w:color w:val="000000"/>
          <w:sz w:val="24"/>
        </w:rPr>
        <w:t xml:space="preserve"> </w:t>
      </w:r>
      <w:r>
        <w:rPr>
          <w:rFonts w:ascii="Times New Roman"/>
          <w:color w:val="000000"/>
          <w:sz w:val="24"/>
        </w:rPr>
        <w:t xml:space="preserve">The server will start working, printing on </w:t>
      </w:r>
      <w:r>
        <w:rPr>
          <w:rFonts w:ascii="Times New Roman" w:hAnsi="Times New Roman" w:cs="Times New Roman"/>
          <w:color w:val="000000"/>
          <w:sz w:val="24"/>
        </w:rPr>
        <w:t>the</w:t>
      </w:r>
      <w:r>
        <w:rPr>
          <w:rFonts w:ascii="Times New Roman" w:hAnsi="Times New Roman" w:cs="Times New Roman"/>
          <w:color w:val="000000"/>
          <w:sz w:val="24"/>
        </w:rPr>
        <w:cr/>
      </w:r>
      <w:r>
        <w:rPr>
          <w:rFonts w:ascii="Times New Roman"/>
          <w:color w:val="000000"/>
          <w:sz w:val="24"/>
        </w:rPr>
        <w:t xml:space="preserve">console that it started, and what is the URL to reach its content. That may very well </w:t>
      </w:r>
      <w:r>
        <w:rPr>
          <w:rFonts w:ascii="Times New Roman" w:hAnsi="Times New Roman" w:cs="Times New Roman"/>
          <w:color w:val="000000"/>
          <w:sz w:val="24"/>
        </w:rPr>
        <w:t>be:</w:t>
      </w:r>
      <w:r>
        <w:rPr>
          <w:rFonts w:ascii="Times New Roman" w:hAnsi="Times New Roman" w:cs="Times New Roman"/>
          <w:color w:val="000000"/>
          <w:sz w:val="24"/>
        </w:rPr>
        <w:cr/>
      </w:r>
      <w:hyperlink r:id="rId9" w:history="1">
        <w:r>
          <w:rPr>
            <w:rFonts w:ascii="Times New Roman"/>
            <w:b/>
            <w:i/>
            <w:color w:val="0000FF"/>
            <w:sz w:val="24"/>
            <w:u w:val="single"/>
          </w:rPr>
          <w:t>http://localhost:8080/galilean.html</w:t>
        </w:r>
      </w:hyperlink>
      <w:r>
        <w:rPr>
          <w:rFonts w:ascii="Times New Roman"/>
          <w:color w:val="000000"/>
          <w:sz w:val="24"/>
        </w:rPr>
        <w:t>. To activate this from anot</w:t>
      </w:r>
      <w:r>
        <w:rPr>
          <w:rFonts w:ascii="Times New Roman"/>
          <w:color w:val="000000"/>
          <w:sz w:val="24"/>
        </w:rPr>
        <w:t>her device, replace</w:t>
      </w:r>
      <w:r>
        <w:rPr>
          <w:rFonts w:ascii="Times New Roman"/>
          <w:color w:val="000000"/>
          <w:spacing w:val="-21"/>
          <w:sz w:val="24"/>
        </w:rPr>
        <w:t xml:space="preserve"> </w:t>
      </w:r>
      <w:r>
        <w:rPr>
          <w:rFonts w:ascii="Times New Roman"/>
          <w:b/>
          <w:i/>
          <w:color w:val="000000"/>
          <w:sz w:val="24"/>
        </w:rPr>
        <w:t xml:space="preserve">hostname </w:t>
      </w:r>
      <w:r>
        <w:rPr>
          <w:rFonts w:ascii="Times New Roman"/>
          <w:color w:val="000000"/>
          <w:sz w:val="24"/>
        </w:rPr>
        <w:t xml:space="preserve">with the IP address of </w:t>
      </w:r>
      <w:r>
        <w:rPr>
          <w:rFonts w:ascii="Times New Roman" w:hAnsi="Times New Roman" w:cs="Times New Roman"/>
          <w:color w:val="000000"/>
          <w:sz w:val="24"/>
        </w:rPr>
        <w:t>the</w:t>
      </w:r>
      <w:r>
        <w:rPr>
          <w:rFonts w:ascii="Times New Roman" w:hAnsi="Times New Roman" w:cs="Times New Roman"/>
          <w:color w:val="000000"/>
          <w:sz w:val="24"/>
        </w:rPr>
        <w:cr/>
      </w:r>
      <w:r>
        <w:rPr>
          <w:rFonts w:ascii="Times New Roman"/>
          <w:color w:val="000000"/>
          <w:sz w:val="24"/>
        </w:rPr>
        <w:t>server computer, or its network name.</w:t>
      </w:r>
    </w:p>
    <w:p w14:paraId="27184795" w14:textId="77777777" w:rsidR="009375B0" w:rsidRDefault="00806D0D">
      <w:pPr>
        <w:spacing w:before="269" w:after="0" w:line="270" w:lineRule="exact"/>
        <w:ind w:right="599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Note: The port 8080 used here can be changed by editing the file</w:t>
      </w:r>
      <w:r>
        <w:rPr>
          <w:rFonts w:ascii="Times New Roman"/>
          <w:color w:val="000000"/>
          <w:spacing w:val="-4"/>
          <w:sz w:val="24"/>
        </w:rPr>
        <w:t xml:space="preserve"> </w:t>
      </w:r>
      <w:r>
        <w:rPr>
          <w:rFonts w:ascii="Times New Roman"/>
          <w:b/>
          <w:i/>
          <w:color w:val="000000"/>
          <w:spacing w:val="-1"/>
          <w:sz w:val="24"/>
        </w:rPr>
        <w:t>server.js</w:t>
      </w:r>
      <w:r>
        <w:rPr>
          <w:rFonts w:ascii="Times New Roman"/>
          <w:color w:val="000000"/>
          <w:sz w:val="24"/>
        </w:rPr>
        <w:t>, locating the string 8080, and choosing a different 4 digit number (e.g., 3000).</w:t>
      </w:r>
    </w:p>
    <w:p w14:paraId="697EF059" w14:textId="77777777" w:rsidR="009375B0" w:rsidRDefault="00806D0D">
      <w:pPr>
        <w:spacing w:before="273" w:after="0" w:line="409" w:lineRule="exact"/>
        <w:jc w:val="left"/>
        <w:rPr>
          <w:rFonts w:ascii="Times New Roman"/>
          <w:b/>
          <w:color w:val="000000"/>
          <w:sz w:val="36"/>
        </w:rPr>
      </w:pPr>
      <w:r>
        <w:rPr>
          <w:rFonts w:ascii="Times New Roman"/>
          <w:b/>
          <w:color w:val="000000"/>
          <w:sz w:val="36"/>
        </w:rPr>
        <w:t>Killin</w:t>
      </w:r>
      <w:r>
        <w:rPr>
          <w:rFonts w:ascii="Times New Roman"/>
          <w:b/>
          <w:color w:val="000000"/>
          <w:sz w:val="36"/>
        </w:rPr>
        <w:t>g the server</w:t>
      </w:r>
    </w:p>
    <w:p w14:paraId="45D782A3" w14:textId="2853A876" w:rsidR="009375B0" w:rsidRDefault="00806D0D">
      <w:pPr>
        <w:spacing w:before="273" w:after="0" w:line="27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To kill the S</w:t>
      </w:r>
      <w:r>
        <w:rPr>
          <w:rFonts w:ascii="Times New Roman"/>
          <w:color w:val="000000"/>
          <w:sz w:val="24"/>
        </w:rPr>
        <w:t xml:space="preserve">erver you can type </w:t>
      </w:r>
      <w:r w:rsidRPr="00806D0D">
        <w:rPr>
          <w:rFonts w:ascii="Times New Roman"/>
          <w:b/>
          <w:bCs/>
          <w:color w:val="000000"/>
          <w:spacing w:val="-3"/>
          <w:sz w:val="24"/>
        </w:rPr>
        <w:t>&lt;CTRL&gt;</w:t>
      </w:r>
      <w:r w:rsidRPr="00806D0D">
        <w:rPr>
          <w:rFonts w:ascii="Times New Roman"/>
          <w:b/>
          <w:bCs/>
          <w:color w:val="000000"/>
          <w:spacing w:val="-3"/>
          <w:sz w:val="24"/>
        </w:rPr>
        <w:t>C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z w:val="24"/>
        </w:rPr>
        <w:t>on the server console.</w:t>
      </w:r>
    </w:p>
    <w:p w14:paraId="77BB8E2A" w14:textId="77777777" w:rsidR="009375B0" w:rsidRDefault="00806D0D">
      <w:pPr>
        <w:spacing w:before="273" w:after="0" w:line="409" w:lineRule="exact"/>
        <w:jc w:val="left"/>
        <w:rPr>
          <w:rFonts w:ascii="Times New Roman"/>
          <w:b/>
          <w:color w:val="000000"/>
          <w:sz w:val="36"/>
        </w:rPr>
      </w:pPr>
      <w:r>
        <w:rPr>
          <w:rFonts w:ascii="Times New Roman"/>
          <w:b/>
          <w:color w:val="000000"/>
          <w:sz w:val="36"/>
        </w:rPr>
        <w:t>Configuration</w:t>
      </w:r>
    </w:p>
    <w:p w14:paraId="7149D120" w14:textId="77777777" w:rsidR="009375B0" w:rsidRDefault="00806D0D">
      <w:pPr>
        <w:spacing w:before="279" w:after="0" w:line="270" w:lineRule="exact"/>
        <w:ind w:right="174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 xml:space="preserve">As in the non-server mode, the xlsx file </w:t>
      </w:r>
      <w:r>
        <w:rPr>
          <w:rFonts w:ascii="Times New Roman"/>
          <w:b/>
          <w:i/>
          <w:color w:val="000000"/>
          <w:sz w:val="24"/>
        </w:rPr>
        <w:t xml:space="preserve">galilean.xlsx </w:t>
      </w:r>
      <w:r>
        <w:rPr>
          <w:rFonts w:ascii="Times New Roman"/>
          <w:color w:val="000000"/>
          <w:sz w:val="24"/>
        </w:rPr>
        <w:t xml:space="preserve">in the installation folder is used. However, when the file changes, all the clients displaying the banner page </w:t>
      </w:r>
      <w:r>
        <w:rPr>
          <w:rFonts w:ascii="Times New Roman"/>
          <w:color w:val="000000"/>
          <w:sz w:val="24"/>
        </w:rPr>
        <w:t>will update the new data at the next (per-minute) update period automatically.</w:t>
      </w:r>
    </w:p>
    <w:p w14:paraId="37E899CF" w14:textId="77777777" w:rsidR="009375B0" w:rsidRDefault="00806D0D">
      <w:pPr>
        <w:spacing w:before="269" w:after="0" w:line="270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 xml:space="preserve">In any of these clients, clicking anywhere on the panel will pop-up on the screen top a button reading </w:t>
      </w:r>
      <w:r>
        <w:rPr>
          <w:rFonts w:ascii="Times New Roman"/>
          <w:b/>
          <w:i/>
          <w:color w:val="000000"/>
          <w:sz w:val="24"/>
        </w:rPr>
        <w:t xml:space="preserve">Refresh </w:t>
      </w:r>
      <w:r>
        <w:rPr>
          <w:rFonts w:ascii="Times New Roman" w:hAnsi="Times New Roman" w:cs="Times New Roman"/>
          <w:b/>
          <w:i/>
          <w:color w:val="000000"/>
          <w:sz w:val="24"/>
        </w:rPr>
        <w:t>from</w:t>
      </w:r>
      <w:r>
        <w:rPr>
          <w:rFonts w:ascii="Times New Roman" w:hAnsi="Times New Roman" w:cs="Times New Roman"/>
          <w:b/>
          <w:i/>
          <w:color w:val="000000"/>
          <w:sz w:val="24"/>
        </w:rPr>
        <w:cr/>
      </w:r>
      <w:r>
        <w:rPr>
          <w:rFonts w:ascii="Times New Roman"/>
          <w:b/>
          <w:i/>
          <w:color w:val="000000"/>
          <w:sz w:val="24"/>
        </w:rPr>
        <w:t>Server</w:t>
      </w:r>
      <w:r>
        <w:rPr>
          <w:rFonts w:ascii="Times New Roman"/>
          <w:color w:val="000000"/>
          <w:sz w:val="24"/>
        </w:rPr>
        <w:t xml:space="preserve">. Clicking on this button will update </w:t>
      </w:r>
      <w:r>
        <w:rPr>
          <w:rFonts w:ascii="Times New Roman"/>
          <w:color w:val="000000"/>
          <w:sz w:val="24"/>
        </w:rPr>
        <w:t xml:space="preserve">immediately that client. Clicking again on the screen will make this </w:t>
      </w:r>
      <w:r>
        <w:rPr>
          <w:rFonts w:ascii="Times New Roman" w:hAnsi="Times New Roman" w:cs="Times New Roman"/>
          <w:color w:val="000000"/>
          <w:sz w:val="24"/>
        </w:rPr>
        <w:t>button</w:t>
      </w:r>
      <w:r>
        <w:rPr>
          <w:rFonts w:ascii="Times New Roman" w:hAnsi="Times New Roman" w:cs="Times New Roman"/>
          <w:color w:val="000000"/>
          <w:sz w:val="24"/>
        </w:rPr>
        <w:cr/>
      </w:r>
      <w:r>
        <w:rPr>
          <w:rFonts w:ascii="Times New Roman"/>
          <w:color w:val="000000"/>
          <w:sz w:val="24"/>
        </w:rPr>
        <w:t>disappear.</w:t>
      </w:r>
    </w:p>
    <w:sectPr w:rsidR="009375B0">
      <w:pgSz w:w="11900" w:h="16820"/>
      <w:pgMar w:top="263" w:right="100" w:bottom="0" w:left="120" w:header="720" w:footer="720" w:gutter="0"/>
      <w:pgNumType w:start="1"/>
      <w:cols w:space="720"/>
      <w:docGrid w:linePitch="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01B6C2D8-4007-4C60-8531-B04E60635523}"/>
    <w:embedBold r:id="rId2" w:fontKey="{9D26F03D-D894-4CFD-9620-20D38F3F8654}"/>
    <w:embedItalic r:id="rId3" w:fontKey="{2CE07C83-160D-4578-8723-ED1DD711B5C5}"/>
    <w:embedBoldItalic r:id="rId4" w:fontKey="{67FBC36C-9EDE-407B-B33F-69D0DE337D14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5" w:fontKey="{EDEF5F74-508A-4AED-9A27-F8269FEF8E06}"/>
    <w:embedBold r:id="rId6" w:fontKey="{788492DE-BB3C-49E6-8CE6-C3D21040EA8B}"/>
    <w:embedItalic r:id="rId7" w:fontKey="{3980599A-0646-439B-83BF-664C6F7F28C1}"/>
    <w:embedBoldItalic r:id="rId8" w:fontKey="{4637BB4C-B3F9-46D0-87F7-73C056C25E06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9" w:fontKey="{77F6991A-F7C9-4B03-9216-B1C7C1388E45}"/>
    <w:embedBold r:id="rId10" w:fontKey="{67F06E1F-8B74-4220-8EEC-F5ABB5CCBA23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11" w:fontKey="{38533C33-01A3-4E60-A411-ED5CD3669FAC}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embedSystemFonts/>
  <w:defaultTabStop w:val="708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A5B2D"/>
    <w:rsid w:val="00806D0D"/>
    <w:rsid w:val="009375B0"/>
    <w:rsid w:val="00B06B85"/>
    <w:rsid w:val="00BA5B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8"/>
    <o:shapelayout v:ext="edit">
      <o:idmap v:ext="edit" data="1"/>
    </o:shapelayout>
  </w:shapeDefaults>
  <w:decimalSymbol w:val="."/>
  <w:listSeparator w:val=","/>
  <w14:docId w14:val="17608538"/>
  <w15:docId w15:val="{65F0CFCD-D6C3-42E1-94DC-F66E3CC31E6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he-IL"/>
      </w:rPr>
    </w:rPrDefault>
    <w:pPrDefault>
      <w:pPr>
        <w:spacing w:after="160" w:line="259" w:lineRule="auto"/>
      </w:pPr>
    </w:pPrDefault>
  </w:docDefaults>
  <w:latentStyles w:defLockedState="0" w:defUIPriority="0" w:defSemiHidden="0" w:defUnhideWhenUsed="0" w:defQFormat="0" w:count="376">
    <w:lsdException w:name="heading 2" w:semiHidden="1" w:unhideWhenUsed="1"/>
    <w:lsdException w:name="heading 3" w:semiHidden="1" w:unhideWhenUsed="1"/>
    <w:lsdException w:name="heading 4" w:semiHidden="1" w:unhideWhenUsed="1"/>
    <w:lsdException w:name="heading 5" w:semiHidden="1" w:unhideWhenUsed="1"/>
    <w:lsdException w:name="heading 6" w:semiHidden="1" w:unhideWhenUsed="1"/>
    <w:lsdException w:name="heading 7" w:semiHidden="1" w:unhideWhenUsed="1"/>
    <w:lsdException w:name="heading 8" w:semiHidden="1" w:unhideWhenUsed="1"/>
    <w:lsdException w:name="heading 9" w:semiHidden="1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macro" w:semiHidden="1" w:unhideWhenUsed="1"/>
    <w:lsdException w:name="toa heading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pPr>
      <w:spacing w:before="120" w:after="240"/>
      <w:jc w:val="both"/>
    </w:pPr>
    <w:rPr>
      <w:lang w:bidi="ar-SA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NoList1">
    <w:name w:val="No List1"/>
    <w:semiHidden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nodejs.org/en/download/" TargetMode="External"/><Relationship Id="rId3" Type="http://schemas.openxmlformats.org/officeDocument/2006/relationships/webSettings" Target="webSettings.xml"/><Relationship Id="rId7" Type="http://schemas.openxmlformats.org/officeDocument/2006/relationships/hyperlink" Target="https://nodejs.org/en/download/" TargetMode="Externa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hyperlink" Target="file:///F:/workspace/EREZ/galilean/galilean.html" TargetMode="External"/><Relationship Id="rId11" Type="http://schemas.openxmlformats.org/officeDocument/2006/relationships/theme" Target="theme/theme1.xml"/><Relationship Id="rId5" Type="http://schemas.openxmlformats.org/officeDocument/2006/relationships/hyperlink" Target="https://github.com/urishani/galilean/archive/master.zip" TargetMode="External"/><Relationship Id="rId10" Type="http://schemas.openxmlformats.org/officeDocument/2006/relationships/fontTable" Target="fontTable.xml"/><Relationship Id="rId4" Type="http://schemas.openxmlformats.org/officeDocument/2006/relationships/image" Target="media/image1.jpeg"/><Relationship Id="rId9" Type="http://schemas.openxmlformats.org/officeDocument/2006/relationships/hyperlink" Target="http://localhost:8080/galilean.html" TargetMode="Externa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2</Pages>
  <Words>677</Words>
  <Characters>3861</Characters>
  <Application>Microsoft Office Word</Application>
  <DocSecurity>0</DocSecurity>
  <Lines>32</Lines>
  <Paragraphs>9</Paragraphs>
  <ScaleCrop>false</ScaleCrop>
  <HeadingPairs>
    <vt:vector size="2" baseType="variant">
      <vt:variant>
        <vt:lpstr>Caption</vt:lpstr>
      </vt:variant>
      <vt:variant>
        <vt:i4>1</vt:i4>
      </vt:variant>
    </vt:vector>
  </HeadingPairs>
  <TitlesOfParts>
    <vt:vector size="1" baseType="lpstr">
      <vt:lpstr/>
    </vt:vector>
  </TitlesOfParts>
  <Company>Aspose</Company>
  <LinksUpToDate>false</LinksUpToDate>
  <CharactersWithSpaces>4529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ContainerAdministrator</dc:creator>
  <cp:lastModifiedBy>Uri Shani</cp:lastModifiedBy>
  <cp:revision>2</cp:revision>
  <dcterms:created xsi:type="dcterms:W3CDTF">2021-03-26T21:05:00Z</dcterms:created>
  <dcterms:modified xsi:type="dcterms:W3CDTF">2021-03-26T21:07:00Z</dcterms:modified>
</cp:coreProperties>
</file>